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</w:p>
    <w:p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F96B59">
        <w:rPr>
          <w:spacing w:val="-1"/>
        </w:rPr>
        <w:t>March 29</w:t>
      </w:r>
      <w:r w:rsidR="00F96B59" w:rsidRPr="00F96B59">
        <w:rPr>
          <w:spacing w:val="-1"/>
          <w:vertAlign w:val="superscript"/>
        </w:rPr>
        <w:t>th</w:t>
      </w:r>
      <w:r w:rsidR="00F96B59">
        <w:rPr>
          <w:spacing w:val="-1"/>
        </w:rPr>
        <w:t xml:space="preserve"> </w:t>
      </w:r>
      <w:r>
        <w:rPr>
          <w:spacing w:val="-1"/>
        </w:rPr>
        <w:t>electronical</w:t>
      </w:r>
      <w:r w:rsidR="000A17AA">
        <w:rPr>
          <w:spacing w:val="-1"/>
        </w:rPr>
        <w:t>ly, and postmarked by</w:t>
      </w:r>
      <w:r w:rsidR="00E4401B">
        <w:rPr>
          <w:spacing w:val="-1"/>
        </w:rPr>
        <w:t xml:space="preserve"> </w:t>
      </w:r>
      <w:r w:rsidR="00F96B59">
        <w:rPr>
          <w:spacing w:val="-1"/>
        </w:rPr>
        <w:t>March 29</w:t>
      </w:r>
      <w:r w:rsidR="00F96B59" w:rsidRPr="00F96B59">
        <w:rPr>
          <w:spacing w:val="-1"/>
          <w:vertAlign w:val="superscript"/>
        </w:rPr>
        <w:t>th</w:t>
      </w:r>
      <w:r w:rsidR="00F96B59">
        <w:rPr>
          <w:spacing w:val="-1"/>
        </w:rPr>
        <w:t xml:space="preserve"> </w:t>
      </w:r>
      <w:r w:rsidR="009A4827">
        <w:rPr>
          <w:spacing w:val="-1"/>
        </w:rPr>
        <w:t>if mailed.  You may deliver to your County Clerk/Election Official by the due date; it will be forwarded to the Scholarship Chairperson; or you may mail or email directly to the Ellis County Clerk at PO Box 720, Hays, KS 67601.</w:t>
      </w:r>
    </w:p>
    <w:p w:rsidR="00A13079" w:rsidRDefault="00A13079" w:rsidP="00EE75DE">
      <w:pPr>
        <w:pStyle w:val="BodyText"/>
        <w:ind w:right="133"/>
        <w:rPr>
          <w:rFonts w:cs="Arial"/>
        </w:rPr>
      </w:pPr>
    </w:p>
    <w:p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or</w:t>
      </w:r>
      <w:proofErr w:type="gramEnd"/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5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:rsidR="002D59A9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</w:p>
    <w:p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:rsidR="00E17E02" w:rsidRPr="002D59A9" w:rsidRDefault="00E17E02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</w:p>
    <w:p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</w:t>
      </w:r>
      <w:proofErr w:type="gramStart"/>
      <w:r>
        <w:rPr>
          <w:spacing w:val="-1"/>
        </w:rPr>
        <w:t>Yes</w:t>
      </w:r>
      <w:proofErr w:type="gramEnd"/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proofErr w:type="gramStart"/>
      <w:r w:rsidR="00BA64F9">
        <w:rPr>
          <w:rFonts w:eastAsia="MS Gothic" w:cs="Arial"/>
        </w:rPr>
        <w:t>with</w:t>
      </w:r>
      <w:proofErr w:type="gramEnd"/>
      <w:r w:rsidR="00BA64F9">
        <w:rPr>
          <w:rFonts w:eastAsia="MS Gothic" w:cs="Arial"/>
        </w:rPr>
        <w:t xml:space="preserve"> 12 credit hours</w:t>
      </w:r>
      <w:r w:rsidR="00F260BF">
        <w:rPr>
          <w:rFonts w:eastAsia="MS Gothic" w:cs="Arial"/>
        </w:rPr>
        <w:t xml:space="preserve">  </w:t>
      </w:r>
      <w:r w:rsidR="00F260BF">
        <w:rPr>
          <w:spacing w:val="-1"/>
        </w:rPr>
        <w:t>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:rsidR="006633F2" w:rsidRPr="00F260BF" w:rsidRDefault="006633F2">
      <w:pPr>
        <w:spacing w:before="5"/>
        <w:rPr>
          <w:rFonts w:ascii="MS Gothic" w:eastAsia="MS Gothic" w:hAnsi="MS Gothic" w:cs="MS Gothic"/>
          <w:sz w:val="16"/>
          <w:szCs w:val="16"/>
        </w:rPr>
      </w:pPr>
    </w:p>
    <w:p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:rsidR="002D59A9" w:rsidRDefault="002D59A9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:rsidR="002D59A9" w:rsidRDefault="002D59A9" w:rsidP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:rsidR="006633F2" w:rsidRDefault="00215B00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proofErr w:type="gramStart"/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proofErr w:type="gramEnd"/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friend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relative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business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past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employer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teacher.</w:t>
      </w:r>
    </w:p>
    <w:p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F96B59">
        <w:rPr>
          <w:rFonts w:ascii="Arial"/>
          <w:spacing w:val="-1"/>
          <w:sz w:val="20"/>
        </w:rPr>
        <w:t>March 29</w:t>
      </w:r>
      <w:r w:rsidR="00F96B59" w:rsidRPr="00F96B59">
        <w:rPr>
          <w:rFonts w:ascii="Arial"/>
          <w:spacing w:val="-1"/>
          <w:sz w:val="20"/>
          <w:vertAlign w:val="superscript"/>
        </w:rPr>
        <w:t>th</w:t>
      </w:r>
      <w:r w:rsidR="00F96B59">
        <w:rPr>
          <w:rFonts w:ascii="Arial"/>
          <w:spacing w:val="-1"/>
          <w:sz w:val="20"/>
        </w:rPr>
        <w:t xml:space="preserve"> </w:t>
      </w:r>
      <w:bookmarkStart w:id="0" w:name="_GoBack"/>
      <w:bookmarkEnd w:id="0"/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</w:t>
      </w:r>
      <w:proofErr w:type="gramStart"/>
      <w:r>
        <w:rPr>
          <w:rFonts w:ascii="Arial"/>
          <w:spacing w:val="-1"/>
          <w:sz w:val="20"/>
        </w:rPr>
        <w:t>KS</w:t>
      </w:r>
      <w:proofErr w:type="gramEnd"/>
      <w:r>
        <w:rPr>
          <w:rFonts w:ascii="Arial"/>
          <w:spacing w:val="-1"/>
          <w:sz w:val="20"/>
        </w:rPr>
        <w:t xml:space="preserve">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982177" w:rsidRDefault="00982177" w:rsidP="00982177">
      <w:pPr>
        <w:ind w:left="119"/>
        <w:rPr>
          <w:rFonts w:ascii="Arial"/>
          <w:sz w:val="24"/>
          <w:szCs w:val="24"/>
        </w:rPr>
      </w:pPr>
    </w:p>
    <w:p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:rsidR="006633F2" w:rsidRDefault="006633F2">
      <w:pPr>
        <w:rPr>
          <w:rFonts w:ascii="Arial" w:eastAsia="Arial" w:hAnsi="Arial" w:cs="Arial"/>
          <w:sz w:val="20"/>
          <w:szCs w:val="20"/>
        </w:rPr>
      </w:pPr>
    </w:p>
    <w:p w:rsidR="0006144D" w:rsidRDefault="0006144D">
      <w:pPr>
        <w:rPr>
          <w:rFonts w:ascii="Arial" w:eastAsia="Arial" w:hAnsi="Arial" w:cs="Arial"/>
          <w:sz w:val="20"/>
          <w:szCs w:val="20"/>
        </w:rPr>
      </w:pPr>
    </w:p>
    <w:p w:rsidR="00982177" w:rsidRDefault="00982177">
      <w:pPr>
        <w:rPr>
          <w:rFonts w:ascii="Arial" w:eastAsia="Arial" w:hAnsi="Arial" w:cs="Arial"/>
          <w:sz w:val="20"/>
          <w:szCs w:val="20"/>
        </w:rPr>
      </w:pPr>
    </w:p>
    <w:p w:rsidR="0006144D" w:rsidRDefault="0006144D">
      <w:pPr>
        <w:rPr>
          <w:rFonts w:ascii="Arial" w:eastAsia="Arial" w:hAnsi="Arial" w:cs="Arial"/>
          <w:sz w:val="20"/>
          <w:szCs w:val="20"/>
        </w:rPr>
      </w:pPr>
    </w:p>
    <w:p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:rsidR="006633F2" w:rsidRDefault="006633F2">
      <w:pPr>
        <w:rPr>
          <w:rFonts w:ascii="Arial" w:eastAsia="Arial" w:hAnsi="Arial" w:cs="Arial"/>
        </w:rPr>
      </w:pPr>
    </w:p>
    <w:p w:rsidR="006633F2" w:rsidRDefault="006633F2">
      <w:pPr>
        <w:rPr>
          <w:rFonts w:ascii="Arial" w:eastAsia="Arial" w:hAnsi="Arial" w:cs="Arial"/>
        </w:rPr>
      </w:pPr>
    </w:p>
    <w:p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on 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06144D">
      <w:pgSz w:w="12240" w:h="15840"/>
      <w:pgMar w:top="1080" w:right="620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470E5A"/>
    <w:rsid w:val="00484160"/>
    <w:rsid w:val="00514094"/>
    <w:rsid w:val="00585463"/>
    <w:rsid w:val="00596A01"/>
    <w:rsid w:val="006633F2"/>
    <w:rsid w:val="006F6548"/>
    <w:rsid w:val="00731D85"/>
    <w:rsid w:val="007665A6"/>
    <w:rsid w:val="00771402"/>
    <w:rsid w:val="007A1A86"/>
    <w:rsid w:val="007D6A1E"/>
    <w:rsid w:val="007E3E3F"/>
    <w:rsid w:val="00886DD7"/>
    <w:rsid w:val="00982177"/>
    <w:rsid w:val="00987A5A"/>
    <w:rsid w:val="009A4827"/>
    <w:rsid w:val="009A6843"/>
    <w:rsid w:val="00A0062E"/>
    <w:rsid w:val="00A13079"/>
    <w:rsid w:val="00A475BE"/>
    <w:rsid w:val="00A51631"/>
    <w:rsid w:val="00A57549"/>
    <w:rsid w:val="00AB5817"/>
    <w:rsid w:val="00AD4D47"/>
    <w:rsid w:val="00AF582B"/>
    <w:rsid w:val="00B1193F"/>
    <w:rsid w:val="00B12516"/>
    <w:rsid w:val="00B3743A"/>
    <w:rsid w:val="00B62DFB"/>
    <w:rsid w:val="00BA64F9"/>
    <w:rsid w:val="00BB6CCA"/>
    <w:rsid w:val="00BE6831"/>
    <w:rsid w:val="00C80A50"/>
    <w:rsid w:val="00C87590"/>
    <w:rsid w:val="00CC6F06"/>
    <w:rsid w:val="00CE7BC2"/>
    <w:rsid w:val="00D2636F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96B59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A1391-65F4-4210-AF83-6536242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erk@ellisco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Woehrle, Matt, ELC</cp:lastModifiedBy>
  <cp:revision>2</cp:revision>
  <cp:lastPrinted>2018-01-12T14:47:00Z</cp:lastPrinted>
  <dcterms:created xsi:type="dcterms:W3CDTF">2018-12-04T20:56:00Z</dcterms:created>
  <dcterms:modified xsi:type="dcterms:W3CDTF">2018-12-04T20:56:00Z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